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3AF8" w:rsidRDefault="001A3AF8">
      <w:pPr>
        <w:rPr>
          <w:rFonts w:ascii="Gill Sans MT" w:hAnsi="Gill Sans MT"/>
          <w:b/>
          <w:sz w:val="32"/>
          <w:szCs w:val="32"/>
          <w:u w:val="single"/>
        </w:rPr>
      </w:pPr>
      <w:r>
        <w:rPr>
          <w:rFonts w:ascii="Gill Sans MT" w:hAnsi="Gill Sans MT"/>
          <w:b/>
          <w:sz w:val="32"/>
          <w:szCs w:val="32"/>
          <w:u w:val="single"/>
        </w:rPr>
        <w:t>Narrative Writing</w:t>
      </w:r>
    </w:p>
    <w:p w:rsidR="001A3AF8" w:rsidRDefault="00482D0A">
      <w:pPr>
        <w:rPr>
          <w:rFonts w:ascii="Gill Sans MT" w:hAnsi="Gill Sans MT"/>
          <w:sz w:val="28"/>
          <w:szCs w:val="28"/>
        </w:rPr>
      </w:pPr>
      <w:r>
        <w:rPr>
          <w:rFonts w:ascii="Gill Sans MT" w:hAnsi="Gill Sans MT"/>
          <w:sz w:val="28"/>
          <w:szCs w:val="28"/>
        </w:rPr>
        <w:t>Create a</w:t>
      </w:r>
      <w:r w:rsidR="001A3AF8">
        <w:rPr>
          <w:rFonts w:ascii="Gill Sans MT" w:hAnsi="Gill Sans MT"/>
          <w:sz w:val="28"/>
          <w:szCs w:val="28"/>
        </w:rPr>
        <w:t xml:space="preserve"> complete outline for your story.  Get approval from your teacher.</w:t>
      </w:r>
    </w:p>
    <w:p w:rsidR="001A3AF8" w:rsidRDefault="001A3AF8">
      <w:pPr>
        <w:rPr>
          <w:rFonts w:ascii="Gill Sans MT" w:hAnsi="Gill Sans MT"/>
          <w:b/>
          <w:sz w:val="32"/>
          <w:szCs w:val="32"/>
          <w:u w:val="single"/>
        </w:rPr>
      </w:pPr>
      <w:r>
        <w:rPr>
          <w:rFonts w:ascii="Gill Sans MT" w:hAnsi="Gill Sans MT"/>
          <w:sz w:val="28"/>
          <w:szCs w:val="28"/>
        </w:rPr>
        <w:t>Type your story.  Print it and hand your rough draft in to your teacher.</w:t>
      </w:r>
    </w:p>
    <w:p w:rsidR="002D028D" w:rsidRPr="002D028D" w:rsidRDefault="002D028D">
      <w:pPr>
        <w:rPr>
          <w:rFonts w:ascii="Gill Sans MT" w:hAnsi="Gill Sans MT"/>
          <w:b/>
          <w:sz w:val="32"/>
          <w:szCs w:val="32"/>
          <w:u w:val="single"/>
        </w:rPr>
      </w:pPr>
      <w:r w:rsidRPr="002D028D">
        <w:rPr>
          <w:rFonts w:ascii="Gill Sans MT" w:hAnsi="Gill Sans MT"/>
          <w:b/>
          <w:sz w:val="32"/>
          <w:szCs w:val="32"/>
          <w:u w:val="single"/>
        </w:rPr>
        <w:t>Descriptive Writing</w:t>
      </w:r>
      <w:r w:rsidR="00742086">
        <w:rPr>
          <w:rFonts w:ascii="Gill Sans MT" w:hAnsi="Gill Sans MT"/>
          <w:b/>
          <w:sz w:val="32"/>
          <w:szCs w:val="32"/>
          <w:u w:val="single"/>
        </w:rPr>
        <w:t xml:space="preserve"> </w:t>
      </w:r>
    </w:p>
    <w:p w:rsidR="003365DE" w:rsidRPr="002D028D" w:rsidRDefault="002D028D">
      <w:pPr>
        <w:rPr>
          <w:rFonts w:ascii="Gill Sans MT" w:hAnsi="Gill Sans MT"/>
          <w:sz w:val="28"/>
          <w:szCs w:val="28"/>
        </w:rPr>
      </w:pPr>
      <w:r w:rsidRPr="002D028D">
        <w:rPr>
          <w:rFonts w:ascii="Gill Sans MT" w:hAnsi="Gill Sans MT"/>
          <w:sz w:val="28"/>
          <w:szCs w:val="28"/>
        </w:rPr>
        <w:t>LOG ON</w:t>
      </w:r>
    </w:p>
    <w:p w:rsidR="002D028D" w:rsidRPr="002D028D" w:rsidRDefault="002D028D">
      <w:pPr>
        <w:rPr>
          <w:rFonts w:ascii="Gill Sans MT" w:hAnsi="Gill Sans MT"/>
          <w:sz w:val="28"/>
          <w:szCs w:val="28"/>
        </w:rPr>
      </w:pPr>
      <w:r w:rsidRPr="002D028D">
        <w:rPr>
          <w:rFonts w:ascii="Gill Sans MT" w:hAnsi="Gill Sans MT"/>
          <w:sz w:val="28"/>
          <w:szCs w:val="28"/>
        </w:rPr>
        <w:t>Open your story.</w:t>
      </w:r>
    </w:p>
    <w:p w:rsidR="002D028D" w:rsidRPr="002D028D" w:rsidRDefault="002D028D">
      <w:pPr>
        <w:rPr>
          <w:rFonts w:ascii="Gill Sans MT" w:hAnsi="Gill Sans MT"/>
          <w:sz w:val="28"/>
          <w:szCs w:val="28"/>
        </w:rPr>
      </w:pPr>
      <w:r w:rsidRPr="002D028D">
        <w:rPr>
          <w:rFonts w:ascii="Gill Sans MT" w:hAnsi="Gill Sans MT"/>
          <w:sz w:val="28"/>
          <w:szCs w:val="28"/>
        </w:rPr>
        <w:t>Make your story font Gill Sans MT</w:t>
      </w:r>
      <w:r>
        <w:rPr>
          <w:rFonts w:ascii="Gill Sans MT" w:hAnsi="Gill Sans MT"/>
          <w:sz w:val="28"/>
          <w:szCs w:val="28"/>
        </w:rPr>
        <w:t>, size 12 font</w:t>
      </w:r>
    </w:p>
    <w:p w:rsidR="002D028D" w:rsidRPr="002D028D" w:rsidRDefault="002D028D">
      <w:pPr>
        <w:rPr>
          <w:rFonts w:ascii="Gill Sans MT" w:hAnsi="Gill Sans MT"/>
          <w:sz w:val="28"/>
          <w:szCs w:val="28"/>
        </w:rPr>
      </w:pPr>
      <w:r w:rsidRPr="002D028D">
        <w:rPr>
          <w:rFonts w:ascii="Gill Sans MT" w:hAnsi="Gill Sans MT"/>
          <w:sz w:val="28"/>
          <w:szCs w:val="28"/>
        </w:rPr>
        <w:t>Find two instances where you</w:t>
      </w:r>
      <w:r>
        <w:rPr>
          <w:rFonts w:ascii="Gill Sans MT" w:hAnsi="Gill Sans MT"/>
          <w:sz w:val="28"/>
          <w:szCs w:val="28"/>
        </w:rPr>
        <w:t xml:space="preserve"> list, or TELL rather than SHOW</w:t>
      </w:r>
    </w:p>
    <w:p w:rsidR="002D028D" w:rsidRDefault="002D028D">
      <w:pPr>
        <w:rPr>
          <w:rFonts w:ascii="Arial" w:hAnsi="Arial" w:cs="Arial"/>
          <w:b/>
          <w:sz w:val="28"/>
          <w:szCs w:val="28"/>
        </w:rPr>
      </w:pPr>
      <w:r w:rsidRPr="002D028D">
        <w:rPr>
          <w:rFonts w:ascii="Gill Sans MT" w:hAnsi="Gill Sans MT"/>
          <w:sz w:val="28"/>
          <w:szCs w:val="28"/>
        </w:rPr>
        <w:t xml:space="preserve">Change the font of these TELLING sections to </w:t>
      </w:r>
      <w:r w:rsidRPr="002D028D">
        <w:rPr>
          <w:rFonts w:ascii="Arial" w:hAnsi="Arial" w:cs="Arial"/>
          <w:b/>
          <w:sz w:val="28"/>
          <w:szCs w:val="28"/>
        </w:rPr>
        <w:t>ARIAL BOLD</w:t>
      </w:r>
    </w:p>
    <w:p w:rsidR="002D028D" w:rsidRDefault="002D028D">
      <w:pPr>
        <w:rPr>
          <w:rFonts w:ascii="Gill Sans MT" w:hAnsi="Gill Sans MT"/>
          <w:sz w:val="28"/>
          <w:szCs w:val="28"/>
        </w:rPr>
      </w:pPr>
      <w:r>
        <w:rPr>
          <w:rFonts w:ascii="Gill Sans MT" w:hAnsi="Gill Sans MT"/>
          <w:sz w:val="28"/>
          <w:szCs w:val="28"/>
        </w:rPr>
        <w:t>Edit these two sections, to SHOW you reader what is occurring in the story.</w:t>
      </w:r>
      <w:r w:rsidR="00284AF7">
        <w:rPr>
          <w:rFonts w:ascii="Gill Sans MT" w:hAnsi="Gill Sans MT"/>
          <w:sz w:val="28"/>
          <w:szCs w:val="28"/>
        </w:rPr>
        <w:t xml:space="preserve">  These sections should still be in </w:t>
      </w:r>
      <w:r w:rsidR="00284AF7" w:rsidRPr="00284AF7">
        <w:rPr>
          <w:rFonts w:ascii="Arial" w:hAnsi="Arial" w:cs="Arial"/>
          <w:b/>
          <w:sz w:val="28"/>
          <w:szCs w:val="28"/>
        </w:rPr>
        <w:t>ARIAL BOLD</w:t>
      </w:r>
    </w:p>
    <w:p w:rsidR="002D028D" w:rsidRDefault="002D028D">
      <w:pPr>
        <w:rPr>
          <w:rFonts w:ascii="Gill Sans MT" w:hAnsi="Gill Sans MT"/>
          <w:sz w:val="28"/>
          <w:szCs w:val="28"/>
        </w:rPr>
      </w:pPr>
      <w:r>
        <w:rPr>
          <w:rFonts w:ascii="Gill Sans MT" w:hAnsi="Gill Sans MT"/>
          <w:sz w:val="28"/>
          <w:szCs w:val="28"/>
        </w:rPr>
        <w:t>Save your work.</w:t>
      </w:r>
    </w:p>
    <w:p w:rsidR="000620D8" w:rsidRPr="000620D8" w:rsidRDefault="000620D8">
      <w:pPr>
        <w:rPr>
          <w:rFonts w:ascii="Gill Sans MT" w:hAnsi="Gill Sans MT"/>
          <w:b/>
          <w:sz w:val="28"/>
          <w:szCs w:val="28"/>
          <w:u w:val="single"/>
        </w:rPr>
      </w:pPr>
      <w:r w:rsidRPr="000620D8">
        <w:rPr>
          <w:rFonts w:ascii="Gill Sans MT" w:hAnsi="Gill Sans MT"/>
          <w:b/>
          <w:sz w:val="28"/>
          <w:szCs w:val="28"/>
          <w:u w:val="single"/>
        </w:rPr>
        <w:t>Quotation Marks and Punctuation</w:t>
      </w:r>
    </w:p>
    <w:p w:rsidR="000620D8" w:rsidRPr="002D028D" w:rsidRDefault="000620D8" w:rsidP="000620D8">
      <w:pPr>
        <w:rPr>
          <w:rFonts w:ascii="Gill Sans MT" w:hAnsi="Gill Sans MT"/>
          <w:sz w:val="28"/>
          <w:szCs w:val="28"/>
        </w:rPr>
      </w:pPr>
      <w:r w:rsidRPr="002D028D">
        <w:rPr>
          <w:rFonts w:ascii="Gill Sans MT" w:hAnsi="Gill Sans MT"/>
          <w:sz w:val="28"/>
          <w:szCs w:val="28"/>
        </w:rPr>
        <w:t>LOG ON</w:t>
      </w:r>
    </w:p>
    <w:p w:rsidR="000620D8" w:rsidRDefault="000620D8" w:rsidP="000620D8">
      <w:pPr>
        <w:rPr>
          <w:rFonts w:ascii="Gill Sans MT" w:hAnsi="Gill Sans MT"/>
          <w:sz w:val="28"/>
          <w:szCs w:val="28"/>
        </w:rPr>
      </w:pPr>
      <w:r w:rsidRPr="002D028D">
        <w:rPr>
          <w:rFonts w:ascii="Gill Sans MT" w:hAnsi="Gill Sans MT"/>
          <w:sz w:val="28"/>
          <w:szCs w:val="28"/>
        </w:rPr>
        <w:t>Open your story.</w:t>
      </w:r>
    </w:p>
    <w:p w:rsidR="000620D8" w:rsidRDefault="000620D8" w:rsidP="000620D8">
      <w:pPr>
        <w:rPr>
          <w:rFonts w:ascii="Gill Sans MT" w:hAnsi="Gill Sans MT"/>
          <w:sz w:val="28"/>
          <w:szCs w:val="28"/>
        </w:rPr>
      </w:pPr>
      <w:r>
        <w:rPr>
          <w:rFonts w:ascii="Gill Sans MT" w:hAnsi="Gill Sans MT"/>
          <w:sz w:val="28"/>
          <w:szCs w:val="28"/>
        </w:rPr>
        <w:t xml:space="preserve">Find all instances where you have used dialogue.  Make sure they are properly punctuated. </w:t>
      </w:r>
    </w:p>
    <w:p w:rsidR="000620D8" w:rsidRDefault="000620D8" w:rsidP="000620D8">
      <w:pPr>
        <w:rPr>
          <w:rFonts w:ascii="Gill Sans MT" w:hAnsi="Gill Sans MT"/>
          <w:sz w:val="28"/>
          <w:szCs w:val="28"/>
        </w:rPr>
      </w:pPr>
      <w:r>
        <w:rPr>
          <w:rFonts w:ascii="Gill Sans MT" w:hAnsi="Gill Sans MT"/>
          <w:sz w:val="28"/>
          <w:szCs w:val="28"/>
        </w:rPr>
        <w:t>If you had not included dialogue, do so now.  Make sure it is punctuated properly.</w:t>
      </w:r>
    </w:p>
    <w:p w:rsidR="004C0A18" w:rsidRDefault="004C0A18" w:rsidP="000620D8">
      <w:pPr>
        <w:rPr>
          <w:rFonts w:ascii="Gill Sans MT" w:hAnsi="Gill Sans MT"/>
          <w:b/>
          <w:sz w:val="28"/>
          <w:szCs w:val="28"/>
          <w:u w:val="single"/>
        </w:rPr>
      </w:pPr>
      <w:r>
        <w:rPr>
          <w:rFonts w:ascii="Gill Sans MT" w:hAnsi="Gill Sans MT"/>
          <w:b/>
          <w:sz w:val="28"/>
          <w:szCs w:val="28"/>
          <w:u w:val="single"/>
        </w:rPr>
        <w:t>Mood and Tone</w:t>
      </w:r>
    </w:p>
    <w:p w:rsidR="004C0A18" w:rsidRDefault="004C0A18" w:rsidP="000620D8">
      <w:pPr>
        <w:rPr>
          <w:rFonts w:ascii="Gill Sans MT" w:hAnsi="Gill Sans MT"/>
          <w:sz w:val="28"/>
          <w:szCs w:val="28"/>
        </w:rPr>
      </w:pPr>
      <w:r>
        <w:rPr>
          <w:rFonts w:ascii="Gill Sans MT" w:hAnsi="Gill Sans MT"/>
          <w:sz w:val="28"/>
          <w:szCs w:val="28"/>
        </w:rPr>
        <w:t>LOG ON and open your story.</w:t>
      </w:r>
    </w:p>
    <w:p w:rsidR="004C0A18" w:rsidRDefault="004C0A18" w:rsidP="000620D8">
      <w:pPr>
        <w:rPr>
          <w:rFonts w:ascii="Gill Sans MT" w:hAnsi="Gill Sans MT"/>
          <w:sz w:val="28"/>
          <w:szCs w:val="28"/>
        </w:rPr>
      </w:pPr>
      <w:r>
        <w:rPr>
          <w:rFonts w:ascii="Gill Sans MT" w:hAnsi="Gill Sans MT"/>
          <w:sz w:val="28"/>
          <w:szCs w:val="28"/>
        </w:rPr>
        <w:t>Use the ideas you came up with on your “Developing Tone” worksheet.  Work them into your story to emphasize the mood you are trying to develop.</w:t>
      </w:r>
    </w:p>
    <w:p w:rsidR="004C0A18" w:rsidRDefault="004C0A18" w:rsidP="000620D8">
      <w:pPr>
        <w:rPr>
          <w:rFonts w:ascii="Gill Sans MT" w:hAnsi="Gill Sans MT"/>
          <w:sz w:val="28"/>
          <w:szCs w:val="28"/>
        </w:rPr>
      </w:pPr>
      <w:r>
        <w:rPr>
          <w:rFonts w:ascii="Gill Sans MT" w:hAnsi="Gill Sans MT"/>
          <w:sz w:val="28"/>
          <w:szCs w:val="28"/>
        </w:rPr>
        <w:t>Avoid writing full paragraphs describing the setting or the characters.  Instead, try to include sentences like the following one:</w:t>
      </w:r>
    </w:p>
    <w:p w:rsidR="004C0A18" w:rsidRDefault="004C0A18" w:rsidP="000620D8">
      <w:pPr>
        <w:rPr>
          <w:rFonts w:ascii="Gill Sans MT" w:hAnsi="Gill Sans MT"/>
          <w:sz w:val="28"/>
          <w:szCs w:val="28"/>
        </w:rPr>
      </w:pPr>
      <w:r>
        <w:rPr>
          <w:rFonts w:ascii="Gill Sans MT" w:hAnsi="Gill Sans MT"/>
          <w:sz w:val="28"/>
          <w:szCs w:val="28"/>
        </w:rPr>
        <w:lastRenderedPageBreak/>
        <w:t xml:space="preserve">“I totally don’t like that!” </w:t>
      </w:r>
      <w:proofErr w:type="spellStart"/>
      <w:r>
        <w:rPr>
          <w:rFonts w:ascii="Gill Sans MT" w:hAnsi="Gill Sans MT"/>
          <w:sz w:val="28"/>
          <w:szCs w:val="28"/>
        </w:rPr>
        <w:t>Jaeden</w:t>
      </w:r>
      <w:proofErr w:type="spellEnd"/>
      <w:r>
        <w:rPr>
          <w:rFonts w:ascii="Gill Sans MT" w:hAnsi="Gill Sans MT"/>
          <w:sz w:val="28"/>
          <w:szCs w:val="28"/>
        </w:rPr>
        <w:t xml:space="preserve"> cried, as she flipped her long blonde hair over her shoulder.</w:t>
      </w:r>
    </w:p>
    <w:p w:rsidR="006062E9" w:rsidRPr="006062E9" w:rsidRDefault="006062E9" w:rsidP="000620D8">
      <w:pPr>
        <w:rPr>
          <w:rFonts w:ascii="Gill Sans MT" w:hAnsi="Gill Sans MT"/>
          <w:b/>
          <w:sz w:val="28"/>
          <w:szCs w:val="28"/>
          <w:u w:val="single"/>
        </w:rPr>
      </w:pPr>
      <w:r w:rsidRPr="006062E9">
        <w:rPr>
          <w:rFonts w:ascii="Gill Sans MT" w:hAnsi="Gill Sans MT"/>
          <w:b/>
          <w:sz w:val="28"/>
          <w:szCs w:val="28"/>
          <w:u w:val="single"/>
        </w:rPr>
        <w:t>Figurative Language</w:t>
      </w:r>
    </w:p>
    <w:p w:rsidR="006062E9" w:rsidRDefault="006062E9" w:rsidP="006062E9">
      <w:pPr>
        <w:rPr>
          <w:rFonts w:ascii="Gill Sans MT" w:hAnsi="Gill Sans MT"/>
          <w:sz w:val="28"/>
          <w:szCs w:val="28"/>
        </w:rPr>
      </w:pPr>
      <w:r>
        <w:rPr>
          <w:rFonts w:ascii="Gill Sans MT" w:hAnsi="Gill Sans MT"/>
          <w:sz w:val="28"/>
          <w:szCs w:val="28"/>
        </w:rPr>
        <w:t>LOG ON and open your story.</w:t>
      </w:r>
    </w:p>
    <w:p w:rsidR="000620D8" w:rsidRDefault="006062E9" w:rsidP="006062E9">
      <w:pPr>
        <w:rPr>
          <w:rFonts w:ascii="Gill Sans MT" w:hAnsi="Gill Sans MT"/>
          <w:sz w:val="28"/>
          <w:szCs w:val="28"/>
        </w:rPr>
      </w:pPr>
      <w:r>
        <w:rPr>
          <w:rFonts w:ascii="Gill Sans MT" w:hAnsi="Gill Sans MT"/>
          <w:sz w:val="28"/>
          <w:szCs w:val="28"/>
        </w:rPr>
        <w:t>Use the ideas you came up with on your “Figures of Speech” worksheet to work figurative language into your story at least three times.</w:t>
      </w:r>
    </w:p>
    <w:p w:rsidR="006062E9" w:rsidRDefault="006062E9" w:rsidP="006062E9">
      <w:pPr>
        <w:rPr>
          <w:rFonts w:ascii="Gill Sans MT" w:hAnsi="Gill Sans MT"/>
          <w:sz w:val="28"/>
          <w:szCs w:val="28"/>
        </w:rPr>
      </w:pPr>
      <w:r>
        <w:rPr>
          <w:rFonts w:ascii="Gill Sans MT" w:hAnsi="Gill Sans MT"/>
          <w:sz w:val="28"/>
          <w:szCs w:val="28"/>
        </w:rPr>
        <w:t>Figurative language should be used to create emphasis or improve the audience’s image of your scene.  Please make sure it is appropriate for your tone and genre.   “The girl was as small as a mouse” might not be effective because it will be difficult for your audience to visualize this.  However, “the wind whistled” might be appropriate in a mystery.</w:t>
      </w:r>
    </w:p>
    <w:p w:rsidR="006062E9" w:rsidRDefault="006062E9" w:rsidP="006062E9">
      <w:pPr>
        <w:rPr>
          <w:rFonts w:ascii="Gill Sans MT" w:hAnsi="Gill Sans MT"/>
          <w:b/>
          <w:sz w:val="28"/>
          <w:szCs w:val="28"/>
        </w:rPr>
      </w:pPr>
      <w:r>
        <w:rPr>
          <w:rFonts w:ascii="Gill Sans MT" w:hAnsi="Gill Sans MT"/>
          <w:sz w:val="28"/>
          <w:szCs w:val="28"/>
        </w:rPr>
        <w:t>Figurative language should be</w:t>
      </w:r>
      <w:r w:rsidRPr="006062E9">
        <w:rPr>
          <w:rFonts w:ascii="Gill Sans MT" w:hAnsi="Gill Sans MT"/>
          <w:b/>
          <w:sz w:val="28"/>
          <w:szCs w:val="28"/>
        </w:rPr>
        <w:t xml:space="preserve"> BOLD, ITALICS, and in ARIAL font.</w:t>
      </w:r>
    </w:p>
    <w:p w:rsidR="00EB562D" w:rsidRDefault="00EB562D" w:rsidP="006062E9">
      <w:pPr>
        <w:rPr>
          <w:rFonts w:ascii="Gill Sans MT" w:hAnsi="Gill Sans MT"/>
          <w:b/>
          <w:sz w:val="28"/>
          <w:szCs w:val="28"/>
          <w:u w:val="single"/>
        </w:rPr>
      </w:pPr>
      <w:r>
        <w:rPr>
          <w:rFonts w:ascii="Gill Sans MT" w:hAnsi="Gill Sans MT"/>
          <w:b/>
          <w:sz w:val="28"/>
          <w:szCs w:val="28"/>
          <w:u w:val="single"/>
        </w:rPr>
        <w:t>Varied Sentence Ty</w:t>
      </w:r>
      <w:r w:rsidRPr="00EB562D">
        <w:rPr>
          <w:rFonts w:ascii="Gill Sans MT" w:hAnsi="Gill Sans MT"/>
          <w:b/>
          <w:sz w:val="28"/>
          <w:szCs w:val="28"/>
          <w:u w:val="single"/>
        </w:rPr>
        <w:t>pes</w:t>
      </w:r>
    </w:p>
    <w:p w:rsidR="00EB562D" w:rsidRDefault="00EB562D" w:rsidP="006062E9">
      <w:pPr>
        <w:rPr>
          <w:rFonts w:ascii="Gill Sans MT" w:hAnsi="Gill Sans MT"/>
          <w:sz w:val="28"/>
          <w:szCs w:val="28"/>
        </w:rPr>
      </w:pPr>
      <w:r>
        <w:rPr>
          <w:rFonts w:ascii="Gill Sans MT" w:hAnsi="Gill Sans MT"/>
          <w:sz w:val="28"/>
          <w:szCs w:val="28"/>
        </w:rPr>
        <w:t xml:space="preserve">Edit your story to ensure that all paragraphs have complex and compound sentence types.  </w:t>
      </w:r>
      <w:proofErr w:type="gramStart"/>
      <w:r>
        <w:rPr>
          <w:rFonts w:ascii="Gill Sans MT" w:hAnsi="Gill Sans MT"/>
          <w:sz w:val="28"/>
          <w:szCs w:val="28"/>
        </w:rPr>
        <w:t>Using all one type of sentence make the reading less enjoyable.</w:t>
      </w:r>
      <w:proofErr w:type="gramEnd"/>
    </w:p>
    <w:p w:rsidR="00EB562D" w:rsidRPr="00EB562D" w:rsidRDefault="00EB562D" w:rsidP="006062E9">
      <w:pPr>
        <w:rPr>
          <w:rFonts w:ascii="Gill Sans MT" w:hAnsi="Gill Sans MT"/>
          <w:b/>
          <w:sz w:val="28"/>
          <w:szCs w:val="28"/>
          <w:u w:val="single"/>
        </w:rPr>
      </w:pPr>
      <w:r w:rsidRPr="00EB562D">
        <w:rPr>
          <w:rFonts w:ascii="Gill Sans MT" w:hAnsi="Gill Sans MT"/>
          <w:b/>
          <w:sz w:val="28"/>
          <w:szCs w:val="28"/>
          <w:u w:val="single"/>
        </w:rPr>
        <w:t>Connotation</w:t>
      </w:r>
    </w:p>
    <w:p w:rsidR="006062E9" w:rsidRPr="00EB562D" w:rsidRDefault="00EB562D" w:rsidP="006062E9">
      <w:pPr>
        <w:rPr>
          <w:rFonts w:ascii="Gill Sans MT" w:hAnsi="Gill Sans MT"/>
          <w:sz w:val="28"/>
          <w:szCs w:val="28"/>
        </w:rPr>
      </w:pPr>
      <w:r>
        <w:rPr>
          <w:rFonts w:ascii="Gill Sans MT" w:hAnsi="Gill Sans MT"/>
          <w:sz w:val="28"/>
          <w:szCs w:val="28"/>
        </w:rPr>
        <w:t>Edit your story for word connotation.  The words you have chosen should match your tone and genre.</w:t>
      </w:r>
    </w:p>
    <w:p w:rsidR="00EB562D" w:rsidRDefault="00EB562D" w:rsidP="006062E9">
      <w:pPr>
        <w:rPr>
          <w:rFonts w:ascii="Gill Sans MT" w:hAnsi="Gill Sans MT"/>
          <w:b/>
          <w:sz w:val="28"/>
          <w:szCs w:val="28"/>
        </w:rPr>
      </w:pPr>
    </w:p>
    <w:p w:rsidR="006062E9" w:rsidRDefault="006062E9" w:rsidP="006062E9">
      <w:pPr>
        <w:rPr>
          <w:rFonts w:ascii="Gill Sans MT" w:hAnsi="Gill Sans MT"/>
          <w:sz w:val="28"/>
          <w:szCs w:val="28"/>
        </w:rPr>
      </w:pPr>
    </w:p>
    <w:p w:rsidR="008F361D" w:rsidRDefault="008F361D">
      <w:pPr>
        <w:rPr>
          <w:rFonts w:ascii="Gill Sans MT" w:hAnsi="Gill Sans MT"/>
          <w:sz w:val="28"/>
          <w:szCs w:val="28"/>
        </w:rPr>
      </w:pPr>
    </w:p>
    <w:p w:rsidR="008F361D" w:rsidRDefault="008F361D">
      <w:pPr>
        <w:rPr>
          <w:rFonts w:ascii="Gill Sans MT" w:hAnsi="Gill Sans MT"/>
          <w:sz w:val="28"/>
          <w:szCs w:val="28"/>
        </w:rPr>
      </w:pPr>
    </w:p>
    <w:p w:rsidR="008F361D" w:rsidRDefault="008F361D">
      <w:pPr>
        <w:rPr>
          <w:rFonts w:ascii="Gill Sans MT" w:hAnsi="Gill Sans MT"/>
          <w:sz w:val="28"/>
          <w:szCs w:val="28"/>
        </w:rPr>
      </w:pPr>
    </w:p>
    <w:p w:rsidR="008F361D" w:rsidRPr="002D028D" w:rsidRDefault="008F361D">
      <w:pPr>
        <w:rPr>
          <w:rFonts w:ascii="Gill Sans MT" w:hAnsi="Gill Sans MT"/>
          <w:sz w:val="28"/>
          <w:szCs w:val="28"/>
        </w:rPr>
      </w:pPr>
    </w:p>
    <w:sectPr w:rsidR="008F361D" w:rsidRPr="002D028D" w:rsidSect="003365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028D"/>
    <w:rsid w:val="000620D8"/>
    <w:rsid w:val="000E1347"/>
    <w:rsid w:val="001A3AF8"/>
    <w:rsid w:val="00284AF7"/>
    <w:rsid w:val="002D028D"/>
    <w:rsid w:val="003365DE"/>
    <w:rsid w:val="00482D0A"/>
    <w:rsid w:val="004C0A18"/>
    <w:rsid w:val="00511331"/>
    <w:rsid w:val="00533FFB"/>
    <w:rsid w:val="005B41CB"/>
    <w:rsid w:val="006062E9"/>
    <w:rsid w:val="00742086"/>
    <w:rsid w:val="008C7AC6"/>
    <w:rsid w:val="008E56F3"/>
    <w:rsid w:val="008F361D"/>
    <w:rsid w:val="00962ED7"/>
    <w:rsid w:val="00BE235A"/>
    <w:rsid w:val="00EB562D"/>
    <w:rsid w:val="00EB67A7"/>
    <w:rsid w:val="00F579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5D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212</TotalTime>
  <Pages>2</Pages>
  <Words>305</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Black Gold Regional Schools</Company>
  <LinksUpToDate>false</LinksUpToDate>
  <CharactersWithSpaces>2046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BGRS</dc:creator>
  <cp:keywords/>
  <dc:description/>
  <cp:lastModifiedBy>BGRS</cp:lastModifiedBy>
  <cp:revision>9</cp:revision>
  <cp:lastPrinted>2010-02-01T17:26:00Z</cp:lastPrinted>
  <dcterms:created xsi:type="dcterms:W3CDTF">2010-01-04T20:04:00Z</dcterms:created>
  <dcterms:modified xsi:type="dcterms:W3CDTF">2010-02-01T17:43:00Z</dcterms:modified>
</cp:coreProperties>
</file>